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88" w:rsidRDefault="00B15688" w:rsidP="008C7694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81.1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59.8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2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38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0.5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82.4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3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50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76.0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58.2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4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81.8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60.8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5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0.5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59.6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6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48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80.6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60.2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7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38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77.5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63.1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8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59.6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9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61.5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10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63.0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11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36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76.9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56.9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12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43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76.8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59.8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13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5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79.1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60.9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14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15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38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5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57.4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16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80.3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62.1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17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39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77.8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59.0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18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46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5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61.5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19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36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77.5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20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33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77.5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59.4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21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76.3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58.4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22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36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59.4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23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49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57.6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24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5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83.8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25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79.8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58.4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26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34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0.5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77.3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61.1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27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37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0.5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77.5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57.5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28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56.6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29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30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79.4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57.0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31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78.7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59.2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32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44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79.1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62.8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33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59.0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34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34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76.4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35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80.2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61.0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36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82.7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59.8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37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48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79.9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63.3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38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56.7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39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77.5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62.1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40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77.8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60.9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41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39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81.6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42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43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83.9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56.5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43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83.0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59.0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44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50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63.0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45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38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77.5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46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80.4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47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48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49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83.8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57.2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50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78.7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62.7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51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50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58.5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52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82.1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60.8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53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63.1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54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81.4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55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76.8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62.1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56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49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79.0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57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62.8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58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44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58.5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59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82.7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59.4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60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56.6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61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81.1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57.9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62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36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83.5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60.6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63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76.3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59.4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64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47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82.9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65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80.3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66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50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83.8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56.9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67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34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76.9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68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0.5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82.5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56.8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69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48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5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81.6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62.1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70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44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78.0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71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59.1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72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83.8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56.8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73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34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74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83.9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62.5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75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5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80.4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56.8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76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46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5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82.4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60.5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77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82.1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78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76.9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63.0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79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46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78.7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56.6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80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81.4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81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5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0.5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82.2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82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33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78.9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57.6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83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49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61.2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84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81.1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60.6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85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80.6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86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79.9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62.3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87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32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5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81.1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59.4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88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46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0.6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61.5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89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38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5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81.0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62.9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90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50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76.5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61.8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91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30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3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0.7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83.2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92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38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80.9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58.1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93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80.2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61.3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94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108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4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80.6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62.7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95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83.5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38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5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77.0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60.1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96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84.7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41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0.5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77.0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97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87.6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49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105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109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0.3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82.1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59.3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98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85.5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45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102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107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2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0.7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0.4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0.9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78.4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59.7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99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49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104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0.8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79.8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58.2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Default="00B15688" w:rsidP="008C7694">
      <w:pPr>
        <w:pStyle w:val="Title"/>
      </w:pPr>
      <w:r>
        <w:rPr>
          <w:rFonts w:hint="cs"/>
          <w:cs/>
        </w:rPr>
        <w:lastRenderedPageBreak/>
        <w:t xml:space="preserve">การบ้านที่ </w:t>
      </w:r>
      <w:r>
        <w:t>5</w:t>
      </w:r>
      <w:r>
        <w:rPr>
          <w:rFonts w:hint="cs"/>
          <w:cs/>
        </w:rPr>
        <w:t xml:space="preserve"> ชุดที่ </w:t>
      </w:r>
      <w:r w:rsidRPr="00B27D2C">
        <w:rPr>
          <w:noProof/>
        </w:rPr>
        <w:t>100</w:t>
      </w:r>
    </w:p>
    <w:p w:rsidR="00B15688" w:rsidRDefault="00B15688" w:rsidP="008C7694">
      <w:pPr>
        <w:pStyle w:val="Subtitle"/>
      </w:pPr>
      <w:r>
        <w:t>STAT PSY I (Fall 2015)</w:t>
      </w:r>
    </w:p>
    <w:p w:rsidR="00B15688" w:rsidRDefault="00B15688" w:rsidP="008C7694"/>
    <w:p w:rsidR="00B15688" w:rsidRDefault="00B15688" w:rsidP="008C7694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B15688" w:rsidTr="0067504E">
        <w:tc>
          <w:tcPr>
            <w:tcW w:w="1129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B15688" w:rsidRDefault="00B15688" w:rsidP="0067504E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ขนาดของความแตกต่างระหว่างกลุ่ม หรือความสัมพันธ์ระหว่างตัวแปร อาจอยู่ในรูปคะแนนดิบหรือทำให้เป็นมาตรฐานแล้ว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Significance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โอกาสในการปฏิเสธ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 xml:space="preserve">หาก </w:t>
            </w:r>
            <w:r>
              <w:rPr>
                <w:noProof/>
              </w:rPr>
              <w:t xml:space="preserve">Null Hypothesis </w:t>
            </w:r>
            <w:r>
              <w:rPr>
                <w:noProof/>
                <w:cs/>
              </w:rPr>
              <w:t>นั้นเป็นเท็จ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Cohen's d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วิธีการหนึ่งในการทดสอบว่าสองกลุ่มมีคะแนนใกล้เคียงกันมากจนอาจมองว่าเท่ากัน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Power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ที่เกือบถึงระดับนัยสำคัญทางสถิติ นักวิจัยบางคนอาจปัดให้เป็นถึงระดับนัยสำคัญทางสถิติ</w:t>
            </w:r>
          </w:p>
        </w:tc>
      </w:tr>
      <w:tr w:rsidR="00B15688" w:rsidTr="0067504E">
        <w:tc>
          <w:tcPr>
            <w:tcW w:w="1129" w:type="dxa"/>
          </w:tcPr>
          <w:p w:rsidR="00B15688" w:rsidRDefault="00B15688" w:rsidP="0067504E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Equivalent Testing</w:t>
            </w:r>
          </w:p>
        </w:tc>
        <w:tc>
          <w:tcPr>
            <w:tcW w:w="5811" w:type="dxa"/>
          </w:tcPr>
          <w:p w:rsidR="00B15688" w:rsidRDefault="00B15688" w:rsidP="0067504E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การเปรียบเทียบคะแนนเฉลี่ยของสองกลุ่มด้วยการหารด้วยส่วนเบี่ยงเบนมาตรฐาน</w:t>
            </w:r>
          </w:p>
        </w:tc>
      </w:tr>
    </w:tbl>
    <w:p w:rsidR="00B15688" w:rsidRPr="00A02A71" w:rsidRDefault="00B15688" w:rsidP="008C7694"/>
    <w:p w:rsidR="00B15688" w:rsidRDefault="00B15688">
      <w:r>
        <w:t xml:space="preserve">2. </w:t>
      </w:r>
      <w:r>
        <w:rPr>
          <w:rFonts w:hint="cs"/>
          <w:cs/>
        </w:rPr>
        <w:t xml:space="preserve">มาตรวัดความพึงพอใจของลูกค้าต่อร้านสะดวกซื้อร้านหนึ่ง </w:t>
      </w:r>
      <w:r>
        <w:rPr>
          <w:rFonts w:hint="cs"/>
          <w:cs/>
        </w:rPr>
        <w:t xml:space="preserve">มีการกระจายเป็นโค้งปกติ </w:t>
      </w:r>
      <w:r>
        <w:t xml:space="preserve">(µ = </w:t>
      </w:r>
      <w:r>
        <w:rPr>
          <w:rFonts w:hint="cs"/>
          <w:cs/>
        </w:rPr>
        <w:t>80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10</w:t>
      </w:r>
      <w:r>
        <w:t xml:space="preserve">) </w:t>
      </w:r>
      <w:r>
        <w:rPr>
          <w:rFonts w:hint="cs"/>
          <w:cs/>
        </w:rPr>
        <w:t xml:space="preserve">นักวิจัยการตลาดต้องการทดสอบผลของคำพูดเพิ่มยอดขาย (เช่น รับขนมจีบซาลาเปาเพิ่มไหมค่ะ) จึงได้ทดลองกับร้านหนึ่ง โดยสุ่มลูกค้าจำนวน 25 คน แล้ววัดความพึงพอใจพบค่าเฉลี่ยเท่ากับ </w:t>
      </w:r>
      <w:r>
        <w:rPr>
          <w:noProof/>
          <w:cs/>
        </w:rPr>
        <w:t>82.1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จงทดสอบ</w:t>
      </w:r>
      <w:r>
        <w:rPr>
          <w:rFonts w:hint="cs"/>
          <w:cs/>
        </w:rPr>
        <w:t xml:space="preserve">ว่าผลของคำพูดเพิ่มยอดขายทำให้ความพึงพอใจเปลี่ยนแปลงไปหรือไม่ด้วย </w:t>
      </w:r>
      <w:r>
        <w:t xml:space="preserve">z-test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</w:t>
      </w:r>
      <w:r>
        <w:rPr>
          <w:rFonts w:hint="cs"/>
          <w:cs/>
        </w:rPr>
        <w:t xml:space="preserve">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  <w:r>
        <w:rPr>
          <w:rFonts w:hint="cs"/>
          <w:cs/>
        </w:rPr>
        <w:t xml:space="preserve"> 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br w:type="page"/>
      </w:r>
    </w:p>
    <w:p w:rsidR="00B15688" w:rsidRDefault="00B15688">
      <w:r>
        <w:lastRenderedPageBreak/>
        <w:t xml:space="preserve">3. </w:t>
      </w:r>
      <w:r>
        <w:rPr>
          <w:rFonts w:hint="cs"/>
          <w:cs/>
        </w:rPr>
        <w:t xml:space="preserve">ประชากรเด็กในวัยประถมศึกษาปีที่ 1 มีเวลาในการเล่น </w:t>
      </w:r>
      <w:r>
        <w:t xml:space="preserve">Tablet </w:t>
      </w:r>
      <w:r>
        <w:rPr>
          <w:rFonts w:hint="cs"/>
          <w:cs/>
        </w:rPr>
        <w:t xml:space="preserve">เฉลี่ยเท่ากับ 60 นาที ส่วนเบี่ยงเบนมาตรฐานเท่ากับ 20 นาที ผู้วิจัยต้องการหาวิธีการลดเวลาการเล่น </w:t>
      </w:r>
      <w:r>
        <w:t xml:space="preserve">Tablet </w:t>
      </w:r>
      <w:r>
        <w:rPr>
          <w:rFonts w:hint="cs"/>
          <w:cs/>
        </w:rPr>
        <w:t xml:space="preserve">ลงมาโดยการฝึกผู้ปกครองให้รู้วิธีการเล่นกับลูก หลังจากฝึกสอนใช้ระยะเวลา 3 วัน และผู้วิจัยติดตามผลหลังจากสอนไปแล้ว 1 เดือน พบว่าเด็กที่ผู้ปกครองได้รับการฝึกจำนวน 100 คน มีค่าเฉลี่ยเวลาการเล่น </w:t>
      </w:r>
      <w:r>
        <w:t xml:space="preserve">Tablet </w:t>
      </w:r>
      <w:r>
        <w:rPr>
          <w:rFonts w:hint="cs"/>
          <w:cs/>
        </w:rPr>
        <w:t xml:space="preserve">เท่ากับ </w:t>
      </w:r>
      <w:r>
        <w:rPr>
          <w:noProof/>
          <w:cs/>
        </w:rPr>
        <w:t>36</w:t>
      </w:r>
      <w:r>
        <w:rPr>
          <w:rFonts w:hint="cs"/>
          <w:cs/>
        </w:rPr>
        <w:t xml:space="preserve"> นาที จงทดสอบว่าวิธีการฝึกดังกล่าวได้ผลหรือไม่ โดยใช้ </w:t>
      </w:r>
      <w:r>
        <w:t xml:space="preserve">z-test </w:t>
      </w:r>
      <w:r>
        <w:rPr>
          <w:rFonts w:hint="cs"/>
          <w:cs/>
        </w:rPr>
        <w:t xml:space="preserve">แบบทางเดียว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และหาขนาดอิทธิพลด้วย </w:t>
      </w:r>
      <w:r>
        <w:t xml:space="preserve">Cohen’s </w:t>
      </w:r>
      <w:r w:rsidRPr="008B0DBF">
        <w:rPr>
          <w:i/>
          <w:iCs/>
        </w:rPr>
        <w:t>d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4. จงหาช่วงเชื่อมั่นของขนาดอิทธิพลจากข้อที่ 2 และทดสอบว่าช่วงเชื่อมั่นดังกล่าวปฏิเสธ </w:t>
      </w:r>
      <w:r w:rsidRPr="008B0DBF">
        <w:rPr>
          <w:i/>
          <w:iCs/>
        </w:rPr>
        <w:t>H</w:t>
      </w:r>
      <w:r w:rsidRPr="008B0DBF">
        <w:rPr>
          <w:vertAlign w:val="subscript"/>
        </w:rPr>
        <w:t>0</w:t>
      </w:r>
      <w:r>
        <w:t xml:space="preserve">: </w:t>
      </w:r>
      <w:r>
        <w:sym w:font="Symbol" w:char="F064"/>
      </w:r>
      <w:r>
        <w:t xml:space="preserve"> = 0 </w:t>
      </w:r>
      <w:r>
        <w:rPr>
          <w:rFonts w:hint="cs"/>
          <w:cs/>
        </w:rPr>
        <w:t>หรือไม่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r>
        <w:rPr>
          <w:rFonts w:hint="cs"/>
          <w:cs/>
        </w:rPr>
        <w:lastRenderedPageBreak/>
        <w:t xml:space="preserve">5. ประชากรปกติมีคะแนนเชาวน์ปัญญาเป็นโค้งปกติ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5</w:t>
      </w:r>
      <w:r>
        <w:t>)</w:t>
      </w:r>
      <w:r>
        <w:rPr>
          <w:rFonts w:hint="cs"/>
          <w:cs/>
        </w:rPr>
        <w:t xml:space="preserve"> ผู้วิจัยต้องการทดสอบผลของการเรียนโปรแกรมส่งเสริมอัจฉริยภาพ โดยคิดว่าคะแนนต้องมากขึ้นอย่างน้อย </w:t>
      </w:r>
      <w:r>
        <w:rPr>
          <w:noProof/>
          <w:cs/>
        </w:rPr>
        <w:t>103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</w:t>
      </w:r>
    </w:p>
    <w:p w:rsidR="00B15688" w:rsidRDefault="00B15688" w:rsidP="00E63F84">
      <w:pPr>
        <w:ind w:firstLine="720"/>
      </w:pPr>
      <w:r>
        <w:rPr>
          <w:rFonts w:hint="cs"/>
          <w:cs/>
        </w:rPr>
        <w:t xml:space="preserve">1) หากผู้วิจัยเก็บข้อมูล 4 คน, 25 คน, และ 100 คน จะมีกำลังทางสถิติเท่ากับเท่าไร โดยใช้การทดลองสองทาง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 w:rsidP="00E63F84">
      <w:pPr>
        <w:ind w:firstLine="720"/>
        <w:rPr>
          <w:rFonts w:hint="cs"/>
        </w:rPr>
      </w:pPr>
      <w:r>
        <w:rPr>
          <w:rFonts w:hint="cs"/>
          <w:cs/>
        </w:rPr>
        <w:t xml:space="preserve">2) หากเปลี่ยนเป็น คะแนนต้องมากขึ้นอย่างน้อย </w:t>
      </w:r>
      <w:r>
        <w:rPr>
          <w:noProof/>
          <w:cs/>
        </w:rPr>
        <w:t>106</w:t>
      </w:r>
      <w:r>
        <w:rPr>
          <w:rFonts w:hint="cs"/>
          <w:cs/>
        </w:rPr>
        <w:t xml:space="preserve"> คะแนน ถึงจะมีความหมายคุ้มค่ากับการลงทุนที่เพิ่มขึ้น และเก็บข้อมูลจาก 25 คน จะมีกำลังทางสถิติเท่ากับเท่าไร  </w:t>
      </w:r>
      <w:r>
        <w:rPr>
          <w:rFonts w:hint="cs"/>
          <w:cs/>
        </w:rPr>
        <w:t>โดยใช้การทดลองสองทาง 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r>
        <w:rPr>
          <w:cs/>
        </w:rPr>
        <w:tab/>
      </w:r>
      <w:r>
        <w:rPr>
          <w:rFonts w:hint="cs"/>
          <w:cs/>
        </w:rPr>
        <w:t>3) จงสรุปผลของการเปลี่ยนแปลงขนาดกลุ่มตัวอย่าง และการเปลี่ยนแปลงขนาดของความแตกต่าง ที่มีผลกระทบต่อกำลังทางสถิติ</w:t>
      </w:r>
    </w:p>
    <w:p w:rsidR="00B15688" w:rsidRDefault="00B15688"/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Pr="00543DB0" w:rsidRDefault="00B15688">
      <w:r>
        <w:rPr>
          <w:rFonts w:hint="cs"/>
          <w:cs/>
        </w:rPr>
        <w:lastRenderedPageBreak/>
        <w:t xml:space="preserve">6. ประชากรไทยมีความสูงเป็นโค้งปกติ </w:t>
      </w:r>
      <w:r>
        <w:t xml:space="preserve">(µ = </w:t>
      </w:r>
      <w:r>
        <w:rPr>
          <w:rFonts w:hint="cs"/>
          <w:cs/>
        </w:rPr>
        <w:t>165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</w:t>
      </w:r>
      <w:r>
        <w:rPr>
          <w:rFonts w:hint="cs"/>
          <w:cs/>
        </w:rPr>
        <w:t>0</w:t>
      </w:r>
      <w:r>
        <w:t>)</w:t>
      </w:r>
      <w:r>
        <w:rPr>
          <w:rFonts w:hint="cs"/>
          <w:cs/>
        </w:rPr>
        <w:t xml:space="preserve"> ต้องใช้กลุ่มตัวอย่างอย่างน้อยเท่าไร ในการตรวจสอบความแตกต่างขนาด </w:t>
      </w:r>
      <w:r>
        <w:rPr>
          <w:noProof/>
          <w:cs/>
        </w:rPr>
        <w:t>1</w:t>
      </w:r>
      <w:r>
        <w:rPr>
          <w:rFonts w:hint="cs"/>
          <w:cs/>
        </w:rPr>
        <w:t xml:space="preserve"> เซนติเมตร ให้มีกำลังเท่ากับ </w:t>
      </w:r>
      <w:r>
        <w:rPr>
          <w:noProof/>
          <w:cs/>
        </w:rPr>
        <w:t>0.9</w:t>
      </w:r>
      <w:r>
        <w:rPr>
          <w:rFonts w:hint="cs"/>
          <w:cs/>
        </w:rPr>
        <w:t xml:space="preserve"> (</w:t>
      </w:r>
      <w:r>
        <w:t xml:space="preserve">z-test; </w:t>
      </w:r>
      <w:r>
        <w:rPr>
          <w:rFonts w:hint="cs"/>
          <w:cs/>
        </w:rPr>
        <w:t>สองทาง</w:t>
      </w:r>
      <w:r>
        <w:t xml:space="preserve">; 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/>
    <w:p w:rsidR="00B15688" w:rsidRDefault="00B15688">
      <w:pPr>
        <w:rPr>
          <w:rFonts w:hint="cs"/>
        </w:rPr>
      </w:pPr>
      <w:r>
        <w:rPr>
          <w:rFonts w:hint="cs"/>
          <w:cs/>
        </w:rPr>
        <w:t xml:space="preserve">7. ประชากรปกติมีคะแนนมาตรวัดความซึมเศร้า </w:t>
      </w:r>
      <w:r>
        <w:t xml:space="preserve">(Depression) </w:t>
      </w:r>
      <w:r>
        <w:rPr>
          <w:rFonts w:hint="cs"/>
          <w:cs/>
        </w:rPr>
        <w:t xml:space="preserve">เฉลี่ยเท่ากับ 50 คะแนน ส่วนเบี่ยงเบนมาตรฐานเท่ากับ 10 คะแนน หากต้องการทดสอบผลของการบำบัดด้วยการปรับพฤติกรรม โดยผู้วิจัยคิดว่าขนาดอิทธิพลอย่างน้อยต้องเท่ากับ </w:t>
      </w:r>
      <w:r>
        <w:rPr>
          <w:noProof/>
          <w:cs/>
        </w:rPr>
        <w:t>0.2</w:t>
      </w:r>
      <w:r>
        <w:rPr>
          <w:rFonts w:hint="cs"/>
          <w:cs/>
        </w:rPr>
        <w:t xml:space="preserve"> จึงจะมีผลในเชิงปฏิบัติ ผู้วิจัยต้องเก็บข้อมูลอย่างน้อยกี่คน จึงจะทำให้กำลังเท่ากับ </w:t>
      </w:r>
      <w:r>
        <w:rPr>
          <w:noProof/>
          <w:cs/>
        </w:rPr>
        <w:t>0.8</w:t>
      </w:r>
      <w:r>
        <w:t xml:space="preserve"> </w:t>
      </w:r>
      <w:r>
        <w:rPr>
          <w:rFonts w:hint="cs"/>
          <w:cs/>
        </w:rPr>
        <w:t>(</w:t>
      </w:r>
      <w:r>
        <w:t xml:space="preserve">z-test; </w:t>
      </w:r>
      <w:r>
        <w:rPr>
          <w:rFonts w:hint="cs"/>
          <w:cs/>
        </w:rPr>
        <w:t>สองทาง</w:t>
      </w:r>
      <w:r>
        <w:t>; 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</w:rPr>
      </w:pPr>
      <w:r>
        <w:rPr>
          <w:rFonts w:hint="cs"/>
          <w:cs/>
        </w:rPr>
        <w:lastRenderedPageBreak/>
        <w:t>8. จงหาขนาดกลุ่มตัวอย่างที่ทำให้ช่วงเชื่อมั่นของคะแนนเชาวน์ปัญญา (ประชากรปกติ</w:t>
      </w:r>
      <w:r>
        <w:t xml:space="preserve">: </w:t>
      </w:r>
      <w:r>
        <w:t xml:space="preserve">µ = </w:t>
      </w:r>
      <w:r>
        <w:rPr>
          <w:rFonts w:hint="cs"/>
          <w:cs/>
        </w:rPr>
        <w:t>100</w:t>
      </w:r>
      <w:r>
        <w:t>,</w:t>
      </w:r>
      <w:r>
        <w:t xml:space="preserve">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 xml:space="preserve">1,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5</w:t>
      </w:r>
      <w:r>
        <w:rPr>
          <w:rFonts w:hint="cs"/>
          <w:cs/>
        </w:rPr>
        <w:t>,</w:t>
      </w:r>
      <w:r>
        <w:rPr>
          <w:rFonts w:hint="cs"/>
          <w:cs/>
        </w:rPr>
        <w:t xml:space="preserve"> และ</w:t>
      </w:r>
      <w:r>
        <w:rPr>
          <w:rFonts w:hint="cs"/>
          <w:cs/>
        </w:rPr>
        <w:t xml:space="preserve">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10 (ความกว้างเท่ากับ 2, 4, 10, และ 20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>9. จงหาขนาดกลุ่มตัวอย่างที่ทำให้ช่วงเชื่อมั่นของขนาดอิทธิพล</w:t>
      </w:r>
      <w:r>
        <w:rPr>
          <w:rFonts w:hint="cs"/>
          <w:cs/>
        </w:rPr>
        <w:t xml:space="preserve">มีความคาดเคลื่อนเท่ากับ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0.05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และ </w:t>
      </w:r>
      <w:r>
        <w:rPr>
          <w:rFonts w:ascii="Calibri" w:hAnsi="Calibri"/>
          <w:cs/>
        </w:rPr>
        <w:t>±</w:t>
      </w:r>
      <w:r>
        <w:rPr>
          <w:rFonts w:hint="cs"/>
          <w:cs/>
        </w:rPr>
        <w:t>0.5</w:t>
      </w:r>
      <w:r>
        <w:rPr>
          <w:rFonts w:hint="cs"/>
          <w:cs/>
        </w:rPr>
        <w:t xml:space="preserve"> (ความกว้างเท่ากับ </w:t>
      </w:r>
      <w:r>
        <w:rPr>
          <w:rFonts w:hint="cs"/>
          <w:cs/>
        </w:rPr>
        <w:t>0.1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0.2</w:t>
      </w:r>
      <w:r>
        <w:rPr>
          <w:rFonts w:hint="cs"/>
          <w:cs/>
        </w:rPr>
        <w:t xml:space="preserve">, </w:t>
      </w:r>
      <w:r>
        <w:rPr>
          <w:rFonts w:hint="cs"/>
          <w:cs/>
        </w:rPr>
        <w:t>0.4</w:t>
      </w:r>
      <w:r>
        <w:rPr>
          <w:rFonts w:hint="cs"/>
          <w:cs/>
        </w:rPr>
        <w:t xml:space="preserve">, และ </w:t>
      </w:r>
      <w:r>
        <w:rPr>
          <w:rFonts w:hint="cs"/>
          <w:cs/>
        </w:rPr>
        <w:t>1.0</w:t>
      </w:r>
      <w:r>
        <w:rPr>
          <w:rFonts w:hint="cs"/>
          <w:cs/>
        </w:rPr>
        <w:t xml:space="preserve"> ตามลำดับ)</w:t>
      </w:r>
    </w:p>
    <w:p w:rsidR="00B15688" w:rsidRDefault="00B15688"/>
    <w:p w:rsidR="00B15688" w:rsidRDefault="00B15688"/>
    <w:p w:rsidR="00B15688" w:rsidRDefault="00B15688"/>
    <w:p w:rsidR="00B15688" w:rsidRDefault="00B15688">
      <w:r>
        <w:rPr>
          <w:rFonts w:hint="cs"/>
          <w:cs/>
        </w:rPr>
        <w:t xml:space="preserve">10. จากข้อมูลในข้อที่ 2 หากพบว่าค่าเฉลี่ยของความพึงพอใจของกลุ่มตัวอย่าง 25 คน เท่ากับ </w:t>
      </w:r>
      <w:r>
        <w:rPr>
          <w:noProof/>
          <w:cs/>
        </w:rPr>
        <w:t>82.3</w:t>
      </w:r>
      <w:r>
        <w:rPr>
          <w:rFonts w:hint="cs"/>
          <w:cs/>
        </w:rPr>
        <w:t xml:space="preserve"> คะแนน 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 5 คะแนนถือว่าใกล้เคียงกัน (ใช้ช่วงเชื่อมั่นระดับ .95)</w:t>
      </w:r>
    </w:p>
    <w:p w:rsidR="00B15688" w:rsidRDefault="00B15688">
      <w:pPr>
        <w:rPr>
          <w:cs/>
        </w:rPr>
      </w:pPr>
      <w:r>
        <w:rPr>
          <w:cs/>
        </w:rPr>
        <w:br w:type="page"/>
      </w:r>
    </w:p>
    <w:p w:rsidR="00B15688" w:rsidRDefault="00B15688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11. จากข้อมูลในข้อที่ 3 หากพบว่าเวลาในการเล่น </w:t>
      </w:r>
      <w:r>
        <w:t xml:space="preserve">Tablet </w:t>
      </w:r>
      <w:r>
        <w:rPr>
          <w:rFonts w:hint="cs"/>
          <w:cs/>
        </w:rPr>
        <w:t xml:space="preserve">ของกลุ่มที่ผ่านการฝึกจำนวน 100 คนเท่ากับ </w:t>
      </w:r>
      <w:r>
        <w:rPr>
          <w:noProof/>
          <w:cs/>
        </w:rPr>
        <w:t>58.2</w:t>
      </w:r>
      <w:r>
        <w:rPr>
          <w:rFonts w:hint="cs"/>
          <w:cs/>
        </w:rPr>
        <w:t xml:space="preserve"> นาที </w:t>
      </w:r>
      <w:r>
        <w:rPr>
          <w:rFonts w:hint="cs"/>
          <w:cs/>
        </w:rPr>
        <w:t xml:space="preserve">จงทดสอบความใกล้เคียง </w:t>
      </w:r>
      <w:r>
        <w:t xml:space="preserve">(Equivalence testing) </w:t>
      </w:r>
      <w:r>
        <w:rPr>
          <w:rFonts w:hint="cs"/>
          <w:cs/>
        </w:rPr>
        <w:t>ว่าคะแนนที่ได้ใกล้เคียงกับประชากรปกติหรือไม่ หากคะแนนความแตกต่างไม่เกิน</w:t>
      </w:r>
      <w:r>
        <w:rPr>
          <w:rFonts w:hint="cs"/>
          <w:cs/>
        </w:rPr>
        <w:t xml:space="preserve"> </w:t>
      </w:r>
      <w:r>
        <w:t xml:space="preserve">Cohen’s </w:t>
      </w:r>
      <w:r w:rsidRPr="00C63604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0.2 </w:t>
      </w:r>
      <w:r>
        <w:rPr>
          <w:rFonts w:hint="cs"/>
          <w:cs/>
        </w:rPr>
        <w:t>ถือว่าใกล้เคียงกัน (ใช้ช่วงเชื่อมั่นระดับ .95)</w:t>
      </w:r>
    </w:p>
    <w:p w:rsidR="00B15688" w:rsidRDefault="00B15688"/>
    <w:p w:rsidR="00B15688" w:rsidRDefault="00B15688" w:rsidP="00C63604">
      <w:pPr>
        <w:sectPr w:rsidR="00B15688" w:rsidSect="00B1568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15688" w:rsidRPr="00C63604" w:rsidRDefault="00B15688" w:rsidP="00C63604"/>
    <w:sectPr w:rsidR="00B15688" w:rsidRPr="00C63604" w:rsidSect="00B156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94"/>
    <w:rsid w:val="00121154"/>
    <w:rsid w:val="00340958"/>
    <w:rsid w:val="00543DB0"/>
    <w:rsid w:val="008423BD"/>
    <w:rsid w:val="008709D2"/>
    <w:rsid w:val="008B0DBF"/>
    <w:rsid w:val="008C7694"/>
    <w:rsid w:val="00A03E65"/>
    <w:rsid w:val="00B15688"/>
    <w:rsid w:val="00BD27A5"/>
    <w:rsid w:val="00C53435"/>
    <w:rsid w:val="00C63604"/>
    <w:rsid w:val="00C751B5"/>
    <w:rsid w:val="00E5421B"/>
    <w:rsid w:val="00E63F84"/>
    <w:rsid w:val="00E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94E3-4EC2-422C-B286-BEE0D249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7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C769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6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69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8C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0874-3CA1-48AB-B6EB-CE0AC90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56192</Words>
  <Characters>320301</Characters>
  <Application>Microsoft Office Word</Application>
  <DocSecurity>0</DocSecurity>
  <Lines>2669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 P.</dc:creator>
  <cp:keywords/>
  <dc:description/>
  <cp:lastModifiedBy>Sunthud P.</cp:lastModifiedBy>
  <cp:revision>2</cp:revision>
  <dcterms:created xsi:type="dcterms:W3CDTF">2015-08-22T04:06:00Z</dcterms:created>
  <dcterms:modified xsi:type="dcterms:W3CDTF">2015-08-22T04:07:00Z</dcterms:modified>
</cp:coreProperties>
</file>